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B420BA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B420B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43001-205/2021</w:t>
            </w:r>
            <w:r w:rsidR="00F61378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B420B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A-118/21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B420B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18.06.2021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B420B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2431-21-000766/0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RAZPISNE DOKUMENTACIJE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c>
          <w:tcPr>
            <w:tcW w:w="9288" w:type="dxa"/>
          </w:tcPr>
          <w:p w:rsidR="00556816" w:rsidRPr="00637BE6" w:rsidRDefault="00B420BA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Sanacija Plazu »Žička kartuzija« na cesti R3-686/1279 Žiče – Dramlje od km 7,205 do km 7.315</w:t>
            </w: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4D5209" w:rsidRDefault="004D520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</w:p>
    <w:p w:rsidR="004D5209" w:rsidRPr="00637BE6" w:rsidRDefault="004D520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rPr>
          <w:trHeight w:val="3511"/>
        </w:trPr>
        <w:tc>
          <w:tcPr>
            <w:tcW w:w="9287" w:type="dxa"/>
          </w:tcPr>
          <w:p w:rsidR="004D5209" w:rsidRDefault="004D5209" w:rsidP="004D520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Rok za oddajo ponudb: 27.7.2021 ob 10:00</w:t>
            </w:r>
          </w:p>
          <w:p w:rsidR="004D5209" w:rsidRDefault="004D5209" w:rsidP="004D520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4D5209" w:rsidRDefault="004D5209" w:rsidP="004D520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Odpiranje ponudb: 27.7.2021 ob 10:01</w:t>
            </w:r>
          </w:p>
          <w:p w:rsidR="004D5209" w:rsidRDefault="004D5209" w:rsidP="004D520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D445F4" w:rsidRPr="00705AF8" w:rsidRDefault="00D445F4" w:rsidP="00D445F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705AF8">
              <w:rPr>
                <w:rFonts w:ascii="Tahoma" w:hAnsi="Tahoma" w:cs="Tahoma"/>
                <w:szCs w:val="20"/>
              </w:rPr>
              <w:t>Rok za sprej</w:t>
            </w:r>
            <w:r>
              <w:rPr>
                <w:rFonts w:ascii="Tahoma" w:hAnsi="Tahoma" w:cs="Tahoma"/>
                <w:szCs w:val="20"/>
              </w:rPr>
              <w:t>emanje ponudnikovih vprašanj: 16.7</w:t>
            </w:r>
            <w:bookmarkStart w:id="0" w:name="_GoBack"/>
            <w:bookmarkEnd w:id="0"/>
            <w:r w:rsidRPr="00705AF8">
              <w:rPr>
                <w:rFonts w:ascii="Tahoma" w:hAnsi="Tahoma" w:cs="Tahoma"/>
                <w:szCs w:val="20"/>
              </w:rPr>
              <w:t>.2021 do 12:00</w:t>
            </w:r>
          </w:p>
          <w:p w:rsidR="004D5209" w:rsidRDefault="004D5209" w:rsidP="004D520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4D5209" w:rsidRDefault="004D5209" w:rsidP="004D520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4D5209" w:rsidRDefault="004D5209" w:rsidP="004D5209">
            <w:pP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  <w:t>Garancija za resnost ponudbe velja na prvotno predviden rok za odpiranje ponudb.</w:t>
            </w:r>
          </w:p>
          <w:p w:rsidR="004D5209" w:rsidRDefault="004D5209" w:rsidP="004D5209">
            <w:pP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</w:p>
          <w:p w:rsidR="00556816" w:rsidRPr="00637BE6" w:rsidRDefault="00556816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BA" w:rsidRDefault="00B420BA">
      <w:r>
        <w:separator/>
      </w:r>
    </w:p>
  </w:endnote>
  <w:endnote w:type="continuationSeparator" w:id="0">
    <w:p w:rsidR="00B420BA" w:rsidRDefault="00B4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BA" w:rsidRDefault="00B42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420B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B420BA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420BA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420BA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BA" w:rsidRDefault="00B420BA">
      <w:r>
        <w:separator/>
      </w:r>
    </w:p>
  </w:footnote>
  <w:footnote w:type="continuationSeparator" w:id="0">
    <w:p w:rsidR="00B420BA" w:rsidRDefault="00B42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BA" w:rsidRDefault="00B42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BA" w:rsidRDefault="00B420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BA" w:rsidRDefault="00B42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BA"/>
    <w:rsid w:val="000646A9"/>
    <w:rsid w:val="001836BB"/>
    <w:rsid w:val="002507C2"/>
    <w:rsid w:val="003133A6"/>
    <w:rsid w:val="00424A5A"/>
    <w:rsid w:val="004B34B5"/>
    <w:rsid w:val="004D5209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420BA"/>
    <w:rsid w:val="00BA38BA"/>
    <w:rsid w:val="00D445F4"/>
    <w:rsid w:val="00E51016"/>
    <w:rsid w:val="00EB24F7"/>
    <w:rsid w:val="00F61378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016A17"/>
  <w15:chartTrackingRefBased/>
  <w15:docId w15:val="{799AA88F-64BC-45F8-ADD0-7BBB2CEE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4D5209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2021-06-18T11:20:00Z</dcterms:created>
  <dcterms:modified xsi:type="dcterms:W3CDTF">2021-06-18T11:35:00Z</dcterms:modified>
</cp:coreProperties>
</file>